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BC5" w:rsidRDefault="004A4E7D" w:rsidP="004A4E7D">
      <w:pPr>
        <w:jc w:val="center"/>
        <w:rPr>
          <w:rFonts w:ascii="Gabriola" w:hAnsi="Gabriola"/>
          <w:color w:val="000000" w:themeColor="text1"/>
          <w:sz w:val="72"/>
          <w:szCs w:val="72"/>
          <w:u w:val="single" w:color="FF0000"/>
        </w:rPr>
      </w:pPr>
      <w:r>
        <w:rPr>
          <w:rFonts w:ascii="Gabriola" w:hAnsi="Gabriola"/>
          <w:color w:val="000000" w:themeColor="text1"/>
          <w:sz w:val="72"/>
          <w:szCs w:val="72"/>
          <w:u w:val="single" w:color="FF0000"/>
        </w:rPr>
        <w:t>SVATÝ   VÁCLAV</w:t>
      </w:r>
    </w:p>
    <w:p w:rsidR="003869F9" w:rsidRPr="00D066D2" w:rsidRDefault="00480654" w:rsidP="00A533CA">
      <w:pPr>
        <w:rPr>
          <w:rFonts w:ascii="Times New Roman" w:eastAsia="Arial Unicode MS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 w:themeColor="text1"/>
          <w:sz w:val="32"/>
          <w:szCs w:val="32"/>
        </w:rPr>
        <w:t>Svatý Václav byl náš významný český kníže</w:t>
      </w:r>
      <w:r w:rsidR="00B60DC9">
        <w:rPr>
          <w:rFonts w:ascii="Times New Roman" w:eastAsia="Arial Unicode MS" w:hAnsi="Times New Roman" w:cs="Times New Roman"/>
          <w:color w:val="000000" w:themeColor="text1"/>
          <w:sz w:val="32"/>
          <w:szCs w:val="32"/>
        </w:rPr>
        <w:t xml:space="preserve"> z rodu </w:t>
      </w:r>
      <w:proofErr w:type="spellStart"/>
      <w:proofErr w:type="gramStart"/>
      <w:r w:rsidR="00B60DC9">
        <w:rPr>
          <w:rFonts w:ascii="Times New Roman" w:eastAsia="Arial Unicode MS" w:hAnsi="Times New Roman" w:cs="Times New Roman"/>
          <w:color w:val="000000" w:themeColor="text1"/>
          <w:sz w:val="32"/>
          <w:szCs w:val="32"/>
        </w:rPr>
        <w:t>Přemyslovců</w:t>
      </w:r>
      <w:proofErr w:type="spellEnd"/>
      <w:r w:rsidR="00B60DC9">
        <w:rPr>
          <w:rFonts w:ascii="Times New Roman" w:eastAsia="Arial Unicode MS" w:hAnsi="Times New Roman" w:cs="Times New Roman"/>
          <w:color w:val="000000" w:themeColor="text1"/>
          <w:sz w:val="32"/>
          <w:szCs w:val="32"/>
        </w:rPr>
        <w:t>.</w:t>
      </w:r>
      <w:r w:rsidR="003869F9" w:rsidRPr="00D066D2">
        <w:rPr>
          <w:rFonts w:ascii="Times New Roman" w:eastAsia="Arial Unicode MS" w:hAnsi="Times New Roman" w:cs="Times New Roman"/>
          <w:color w:val="000000" w:themeColor="text1"/>
          <w:sz w:val="32"/>
          <w:szCs w:val="32"/>
        </w:rPr>
        <w:t>B</w:t>
      </w:r>
      <w:r w:rsidR="007B539E" w:rsidRPr="00D066D2">
        <w:rPr>
          <w:rFonts w:ascii="Times New Roman" w:eastAsia="Arial Unicode MS" w:hAnsi="Times New Roman" w:cs="Times New Roman"/>
          <w:color w:val="000000" w:themeColor="text1"/>
          <w:sz w:val="32"/>
          <w:szCs w:val="32"/>
        </w:rPr>
        <w:t>yl</w:t>
      </w:r>
      <w:proofErr w:type="gramEnd"/>
      <w:r w:rsidR="007B539E" w:rsidRPr="00D066D2">
        <w:rPr>
          <w:rFonts w:ascii="Times New Roman" w:eastAsia="Arial Unicode MS" w:hAnsi="Times New Roman" w:cs="Times New Roman"/>
          <w:color w:val="000000" w:themeColor="text1"/>
          <w:sz w:val="32"/>
          <w:szCs w:val="32"/>
        </w:rPr>
        <w:t xml:space="preserve"> velmi vzdělan</w:t>
      </w:r>
      <w:bookmarkStart w:id="0" w:name="_GoBack"/>
      <w:bookmarkEnd w:id="0"/>
      <w:r>
        <w:rPr>
          <w:rFonts w:ascii="Times New Roman" w:eastAsia="Arial Unicode MS" w:hAnsi="Times New Roman" w:cs="Times New Roman"/>
          <w:color w:val="000000" w:themeColor="text1"/>
          <w:sz w:val="32"/>
          <w:szCs w:val="32"/>
        </w:rPr>
        <w:t xml:space="preserve">ý a hodný </w:t>
      </w:r>
      <w:r w:rsidR="00B60DC9">
        <w:rPr>
          <w:rFonts w:ascii="Times New Roman" w:eastAsia="Arial Unicode MS" w:hAnsi="Times New Roman" w:cs="Times New Roman"/>
          <w:color w:val="000000" w:themeColor="text1"/>
          <w:sz w:val="32"/>
          <w:szCs w:val="32"/>
        </w:rPr>
        <w:t xml:space="preserve"> člověk.</w:t>
      </w:r>
    </w:p>
    <w:p w:rsidR="00480654" w:rsidRDefault="00480654" w:rsidP="007B539E">
      <w:pPr>
        <w:rPr>
          <w:rFonts w:ascii="Times New Roman" w:eastAsia="Arial Unicode MS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 w:themeColor="text1"/>
          <w:sz w:val="32"/>
          <w:szCs w:val="32"/>
        </w:rPr>
        <w:t xml:space="preserve">Narodil </w:t>
      </w:r>
      <w:proofErr w:type="gramStart"/>
      <w:r>
        <w:rPr>
          <w:rFonts w:ascii="Times New Roman" w:eastAsia="Arial Unicode MS" w:hAnsi="Times New Roman" w:cs="Times New Roman"/>
          <w:color w:val="000000" w:themeColor="text1"/>
          <w:sz w:val="32"/>
          <w:szCs w:val="32"/>
        </w:rPr>
        <w:t>se</w:t>
      </w:r>
      <w:r w:rsidRPr="00D066D2">
        <w:rPr>
          <w:rFonts w:ascii="Times New Roman" w:eastAsia="Arial Unicode MS" w:hAnsi="Times New Roman" w:cs="Times New Roman"/>
          <w:color w:val="000000" w:themeColor="text1"/>
          <w:sz w:val="32"/>
          <w:szCs w:val="32"/>
        </w:rPr>
        <w:t xml:space="preserve">  roku</w:t>
      </w:r>
      <w:proofErr w:type="gramEnd"/>
      <w:r w:rsidRPr="00D066D2">
        <w:rPr>
          <w:rFonts w:ascii="Times New Roman" w:eastAsia="Arial Unicode MS" w:hAnsi="Times New Roman" w:cs="Times New Roman"/>
          <w:color w:val="000000" w:themeColor="text1"/>
          <w:sz w:val="32"/>
          <w:szCs w:val="32"/>
        </w:rPr>
        <w:t xml:space="preserve"> 907</w:t>
      </w:r>
      <w:r>
        <w:rPr>
          <w:rFonts w:ascii="Times New Roman" w:eastAsia="Arial Unicode MS" w:hAnsi="Times New Roman" w:cs="Times New Roman"/>
          <w:color w:val="000000" w:themeColor="text1"/>
          <w:sz w:val="32"/>
          <w:szCs w:val="32"/>
        </w:rPr>
        <w:t xml:space="preserve"> </w:t>
      </w:r>
      <w:r w:rsidRPr="00D066D2">
        <w:rPr>
          <w:rFonts w:ascii="Times New Roman" w:eastAsia="Arial Unicode MS" w:hAnsi="Times New Roman" w:cs="Times New Roman"/>
          <w:color w:val="000000" w:themeColor="text1"/>
          <w:sz w:val="32"/>
          <w:szCs w:val="32"/>
        </w:rPr>
        <w:t xml:space="preserve">a </w:t>
      </w:r>
      <w:r w:rsidR="00B60DC9">
        <w:rPr>
          <w:rFonts w:ascii="Times New Roman" w:eastAsia="Arial Unicode MS" w:hAnsi="Times New Roman" w:cs="Times New Roman"/>
          <w:color w:val="000000" w:themeColor="text1"/>
          <w:sz w:val="32"/>
          <w:szCs w:val="32"/>
        </w:rPr>
        <w:t>vlády se ujal roku 921</w:t>
      </w:r>
      <w:r>
        <w:rPr>
          <w:rFonts w:ascii="Times New Roman" w:eastAsia="Arial Unicode MS" w:hAnsi="Times New Roman" w:cs="Times New Roman"/>
          <w:color w:val="000000" w:themeColor="text1"/>
          <w:sz w:val="32"/>
          <w:szCs w:val="32"/>
        </w:rPr>
        <w:t xml:space="preserve"> </w:t>
      </w:r>
      <w:r w:rsidRPr="00D066D2">
        <w:rPr>
          <w:rFonts w:ascii="Times New Roman" w:eastAsia="Arial Unicode MS" w:hAnsi="Times New Roman" w:cs="Times New Roman"/>
          <w:color w:val="000000" w:themeColor="text1"/>
          <w:sz w:val="32"/>
          <w:szCs w:val="32"/>
        </w:rPr>
        <w:t xml:space="preserve">po smrti svého otce Vratislav </w:t>
      </w:r>
      <w:r>
        <w:rPr>
          <w:rFonts w:ascii="Times New Roman" w:eastAsia="Arial Unicode MS" w:hAnsi="Times New Roman" w:cs="Times New Roman"/>
          <w:color w:val="000000" w:themeColor="text1"/>
          <w:sz w:val="32"/>
          <w:szCs w:val="32"/>
        </w:rPr>
        <w:t xml:space="preserve">I. Vládl velmi moudře a podle křesťanských zásad. To se ale </w:t>
      </w:r>
      <w:r w:rsidR="00B60DC9">
        <w:rPr>
          <w:rFonts w:ascii="Times New Roman" w:eastAsia="Arial Unicode MS" w:hAnsi="Times New Roman" w:cs="Times New Roman"/>
          <w:color w:val="000000" w:themeColor="text1"/>
          <w:sz w:val="32"/>
          <w:szCs w:val="32"/>
        </w:rPr>
        <w:t>nelíbilo jeho bratru Boleslavovi</w:t>
      </w:r>
      <w:r w:rsidRPr="00D066D2">
        <w:rPr>
          <w:rFonts w:ascii="Times New Roman" w:eastAsia="Arial Unicode MS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eastAsia="Arial Unicode MS" w:hAnsi="Times New Roman" w:cs="Times New Roman"/>
          <w:color w:val="000000" w:themeColor="text1"/>
          <w:sz w:val="32"/>
          <w:szCs w:val="32"/>
        </w:rPr>
        <w:t xml:space="preserve">a </w:t>
      </w:r>
      <w:r w:rsidR="00B60DC9">
        <w:rPr>
          <w:rFonts w:ascii="Times New Roman" w:eastAsia="Arial Unicode MS" w:hAnsi="Times New Roman" w:cs="Times New Roman"/>
          <w:color w:val="000000" w:themeColor="text1"/>
          <w:sz w:val="32"/>
          <w:szCs w:val="32"/>
        </w:rPr>
        <w:t xml:space="preserve">tak ho nechal </w:t>
      </w:r>
      <w:r>
        <w:rPr>
          <w:rFonts w:ascii="Times New Roman" w:eastAsia="Arial Unicode MS" w:hAnsi="Times New Roman" w:cs="Times New Roman"/>
          <w:color w:val="000000" w:themeColor="text1"/>
          <w:sz w:val="32"/>
          <w:szCs w:val="32"/>
        </w:rPr>
        <w:t xml:space="preserve">ve Staré Boleslavi v </w:t>
      </w:r>
      <w:r w:rsidRPr="00D066D2">
        <w:rPr>
          <w:rFonts w:ascii="Times New Roman" w:eastAsia="Arial Unicode MS" w:hAnsi="Times New Roman" w:cs="Times New Roman"/>
          <w:color w:val="000000" w:themeColor="text1"/>
          <w:sz w:val="32"/>
          <w:szCs w:val="32"/>
        </w:rPr>
        <w:t xml:space="preserve">pondělí </w:t>
      </w:r>
      <w:proofErr w:type="gramStart"/>
      <w:r w:rsidRPr="00D066D2">
        <w:rPr>
          <w:rFonts w:ascii="Times New Roman" w:eastAsia="Arial Unicode MS" w:hAnsi="Times New Roman" w:cs="Times New Roman"/>
          <w:color w:val="000000" w:themeColor="text1"/>
          <w:sz w:val="32"/>
          <w:szCs w:val="32"/>
        </w:rPr>
        <w:t>28.září</w:t>
      </w:r>
      <w:proofErr w:type="gramEnd"/>
      <w:r w:rsidRPr="00D066D2">
        <w:rPr>
          <w:rFonts w:ascii="Times New Roman" w:eastAsia="Arial Unicode MS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eastAsia="Arial Unicode MS" w:hAnsi="Times New Roman" w:cs="Times New Roman"/>
          <w:color w:val="000000" w:themeColor="text1"/>
          <w:sz w:val="32"/>
          <w:szCs w:val="32"/>
        </w:rPr>
        <w:t>935 zavraždit.</w:t>
      </w:r>
    </w:p>
    <w:p w:rsidR="00D066D2" w:rsidRDefault="00D066D2" w:rsidP="007B539E">
      <w:pPr>
        <w:rPr>
          <w:rFonts w:ascii="Times New Roman" w:eastAsia="Arial Unicode MS" w:hAnsi="Times New Roman" w:cs="Times New Roman"/>
          <w:color w:val="000000" w:themeColor="text1"/>
          <w:sz w:val="32"/>
          <w:szCs w:val="32"/>
        </w:rPr>
      </w:pPr>
      <w:r w:rsidRPr="00D066D2">
        <w:rPr>
          <w:rFonts w:ascii="Times New Roman" w:eastAsia="Arial Unicode MS" w:hAnsi="Times New Roman" w:cs="Times New Roman"/>
          <w:color w:val="000000" w:themeColor="text1"/>
          <w:sz w:val="32"/>
          <w:szCs w:val="32"/>
        </w:rPr>
        <w:t xml:space="preserve"> </w:t>
      </w:r>
      <w:r w:rsidR="00480654">
        <w:rPr>
          <w:rFonts w:ascii="Times New Roman" w:eastAsia="Arial Unicode MS" w:hAnsi="Times New Roman" w:cs="Times New Roman"/>
          <w:color w:val="000000" w:themeColor="text1"/>
          <w:sz w:val="32"/>
          <w:szCs w:val="32"/>
        </w:rPr>
        <w:t>Tři roky po zavraždění Vá</w:t>
      </w:r>
      <w:r w:rsidR="00DF784B" w:rsidRPr="00D066D2">
        <w:rPr>
          <w:rFonts w:ascii="Times New Roman" w:eastAsia="Arial Unicode MS" w:hAnsi="Times New Roman" w:cs="Times New Roman"/>
          <w:color w:val="000000" w:themeColor="text1"/>
          <w:sz w:val="32"/>
          <w:szCs w:val="32"/>
        </w:rPr>
        <w:t>clava bylo tělo přeneseno do</w:t>
      </w:r>
      <w:r w:rsidR="00480654">
        <w:rPr>
          <w:rFonts w:ascii="Times New Roman" w:eastAsia="Arial Unicode MS" w:hAnsi="Times New Roman" w:cs="Times New Roman"/>
          <w:color w:val="000000" w:themeColor="text1"/>
          <w:sz w:val="32"/>
          <w:szCs w:val="32"/>
        </w:rPr>
        <w:t xml:space="preserve"> chrámu sv. Víta a byl prohlášen za svátého. Jeho sochu na koni můžeme obdivovat na Václavském náměstí v Praze. </w:t>
      </w:r>
    </w:p>
    <w:p w:rsidR="00B60DC9" w:rsidRDefault="00B60DC9" w:rsidP="007B539E">
      <w:pPr>
        <w:rPr>
          <w:rFonts w:ascii="Times New Roman" w:eastAsia="Arial Unicode MS" w:hAnsi="Times New Roman" w:cs="Times New Roman"/>
          <w:color w:val="000000" w:themeColor="text1"/>
          <w:sz w:val="32"/>
          <w:szCs w:val="32"/>
        </w:rPr>
      </w:pPr>
    </w:p>
    <w:tbl>
      <w:tblPr>
        <w:tblW w:w="40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5"/>
        <w:gridCol w:w="2025"/>
      </w:tblGrid>
      <w:tr w:rsidR="007B539E" w:rsidRPr="007B539E" w:rsidTr="007B53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539E" w:rsidRPr="007B539E" w:rsidRDefault="007B539E" w:rsidP="00480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539E" w:rsidRPr="007B539E" w:rsidRDefault="007B539E" w:rsidP="007B539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</w:tr>
    </w:tbl>
    <w:p w:rsidR="007B539E" w:rsidRPr="00987B29" w:rsidRDefault="007B539E" w:rsidP="007B539E">
      <w:pPr>
        <w:jc w:val="center"/>
        <w:rPr>
          <w:rFonts w:ascii="Arial Unicode MS" w:eastAsia="Arial Unicode MS" w:hAnsi="Arial Unicode MS" w:cs="Arial Unicode MS"/>
          <w:noProof/>
          <w:sz w:val="32"/>
          <w:szCs w:val="32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3962400" cy="3892114"/>
            <wp:effectExtent l="19050" t="0" r="0" b="0"/>
            <wp:docPr id="2" name="Picture 2" descr="bu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bust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190" cy="3893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3CA" w:rsidRPr="00987B29" w:rsidRDefault="00A533CA" w:rsidP="00A533CA">
      <w:pPr>
        <w:rPr>
          <w:rFonts w:ascii="Arial Unicode MS" w:eastAsia="Arial Unicode MS" w:hAnsi="Arial Unicode MS" w:cs="Arial Unicode MS"/>
          <w:color w:val="000000" w:themeColor="text1"/>
          <w:sz w:val="32"/>
          <w:szCs w:val="32"/>
        </w:rPr>
      </w:pPr>
    </w:p>
    <w:p w:rsidR="00987B29" w:rsidRDefault="00987B29" w:rsidP="00987B29">
      <w:pPr>
        <w:rPr>
          <w:noProof/>
          <w:lang w:eastAsia="cs-CZ"/>
        </w:rPr>
      </w:pPr>
    </w:p>
    <w:p w:rsidR="00987B29" w:rsidRDefault="00987B29" w:rsidP="00987B29">
      <w:pPr>
        <w:rPr>
          <w:noProof/>
          <w:lang w:eastAsia="cs-CZ"/>
        </w:rPr>
      </w:pPr>
    </w:p>
    <w:p w:rsidR="003869F9" w:rsidRPr="003869F9" w:rsidRDefault="003869F9" w:rsidP="003869F9">
      <w:pPr>
        <w:jc w:val="center"/>
        <w:rPr>
          <w:rFonts w:ascii="Arial Unicode MS" w:eastAsia="Arial Unicode MS" w:hAnsi="Arial Unicode MS" w:cs="Arial Unicode MS"/>
          <w:color w:val="000000" w:themeColor="text1"/>
          <w:sz w:val="28"/>
          <w:szCs w:val="28"/>
        </w:rPr>
      </w:pPr>
    </w:p>
    <w:p w:rsidR="004A4E7D" w:rsidRDefault="004A4E7D" w:rsidP="004A4E7D">
      <w:pPr>
        <w:rPr>
          <w:rFonts w:ascii="Gabriola" w:hAnsi="Gabriola"/>
          <w:color w:val="000000" w:themeColor="text1"/>
          <w:sz w:val="72"/>
          <w:szCs w:val="72"/>
          <w:u w:val="single" w:color="FF0000"/>
        </w:rPr>
      </w:pPr>
    </w:p>
    <w:p w:rsidR="004A4E7D" w:rsidRPr="004A4E7D" w:rsidRDefault="004A4E7D" w:rsidP="004A4E7D">
      <w:pPr>
        <w:rPr>
          <w:rFonts w:ascii="Gabriola" w:hAnsi="Gabriola"/>
          <w:color w:val="000000" w:themeColor="text1"/>
          <w:sz w:val="72"/>
          <w:szCs w:val="72"/>
          <w:u w:val="single" w:color="FF0000"/>
        </w:rPr>
      </w:pPr>
    </w:p>
    <w:sectPr w:rsidR="004A4E7D" w:rsidRPr="004A4E7D" w:rsidSect="009E2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4E7D"/>
    <w:rsid w:val="0023504C"/>
    <w:rsid w:val="003869F9"/>
    <w:rsid w:val="00480654"/>
    <w:rsid w:val="004A4E7D"/>
    <w:rsid w:val="007B539E"/>
    <w:rsid w:val="00987B29"/>
    <w:rsid w:val="009E2BEB"/>
    <w:rsid w:val="00A533CA"/>
    <w:rsid w:val="00B60DC9"/>
    <w:rsid w:val="00C77BC5"/>
    <w:rsid w:val="00CF30FC"/>
    <w:rsid w:val="00D066D2"/>
    <w:rsid w:val="00DF7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2B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35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504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7B53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5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0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B53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1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81D46-E985-49A9-8ECE-8A61CBD1D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76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Zdenda</cp:lastModifiedBy>
  <cp:revision>4</cp:revision>
  <cp:lastPrinted>2020-05-07T09:41:00Z</cp:lastPrinted>
  <dcterms:created xsi:type="dcterms:W3CDTF">2020-05-07T08:49:00Z</dcterms:created>
  <dcterms:modified xsi:type="dcterms:W3CDTF">2020-05-08T07:56:00Z</dcterms:modified>
</cp:coreProperties>
</file>